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CB50D1" w:rsidRPr="004D7B80" w:rsidRDefault="009643BB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4D7B80">
              <w:rPr>
                <w:b/>
                <w:sz w:val="22"/>
                <w:szCs w:val="22"/>
              </w:rPr>
              <w:t xml:space="preserve">MAQUINISTA DE ARTES CÊNICAS </w:t>
            </w:r>
            <w:r w:rsidRPr="004D7B80">
              <w:rPr>
                <w:sz w:val="22"/>
                <w:szCs w:val="22"/>
              </w:rPr>
              <w:t xml:space="preserve">CÓDIGO CBO: </w:t>
            </w:r>
            <w:r w:rsidRPr="004D7B80">
              <w:rPr>
                <w:b/>
                <w:sz w:val="22"/>
                <w:szCs w:val="22"/>
              </w:rPr>
              <w:t>374215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4D7B80" w:rsidRPr="004D7B80" w:rsidRDefault="004D7B80" w:rsidP="004D7B80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D7B80">
              <w:rPr>
                <w:sz w:val="22"/>
                <w:szCs w:val="22"/>
              </w:rPr>
              <w:t xml:space="preserve">ESCOLARIDADE: Médio Completo </w:t>
            </w:r>
          </w:p>
          <w:p w:rsidR="00561560" w:rsidRPr="004D7B80" w:rsidRDefault="004D7B80" w:rsidP="007F5AB9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4D7B80">
              <w:rPr>
                <w:sz w:val="22"/>
                <w:szCs w:val="22"/>
              </w:rPr>
              <w:t xml:space="preserve">HABILITAÇÃO PROFISSIONAL: </w:t>
            </w: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524986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4D7B80" w:rsidRDefault="004D7B80" w:rsidP="006800E9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4D7B80">
              <w:rPr>
                <w:sz w:val="22"/>
                <w:szCs w:val="22"/>
              </w:rPr>
              <w:t xml:space="preserve">Experiência de 06 meses 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F5AB9" w:rsidRDefault="007A6B24">
      <w:pPr>
        <w:rPr>
          <w:b/>
          <w:sz w:val="22"/>
          <w:szCs w:val="22"/>
        </w:rPr>
      </w:pPr>
      <w:r w:rsidRPr="007F5AB9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7F5AB9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7F5AB9">
        <w:rPr>
          <w:b/>
          <w:sz w:val="22"/>
          <w:szCs w:val="22"/>
        </w:rPr>
        <w:t>II. Identificação do cargo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52498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524986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7C0266" w:rsidRPr="007C0266" w:rsidRDefault="007C0266" w:rsidP="007C0266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C0266">
              <w:rPr>
                <w:sz w:val="22"/>
                <w:szCs w:val="22"/>
              </w:rPr>
              <w:t xml:space="preserve">Providenciar a exata colocação dos cenários; providenciar a mudança dos cenários durante os espetáculos ou gravações; manusear os equipamentos necessários a </w:t>
            </w:r>
            <w:proofErr w:type="spellStart"/>
            <w:r w:rsidRPr="007C0266">
              <w:rPr>
                <w:sz w:val="22"/>
                <w:szCs w:val="22"/>
              </w:rPr>
              <w:t>cenarização</w:t>
            </w:r>
            <w:proofErr w:type="spellEnd"/>
            <w:r w:rsidRPr="007C0266">
              <w:rPr>
                <w:sz w:val="22"/>
                <w:szCs w:val="22"/>
              </w:rPr>
              <w:t xml:space="preserve">; executar tarefas de manutenção e conservação do cenário; fazer levantamentos dos materiais necessários as suas atividades; Operar maquinaria, como varas elétricas e cenográficas, cortinas, gruas, carrinhos sobre trilhos e mecanismos de efeitos especiais. Auxiliar nas atividades de ensino, pesquisa e extensão. </w:t>
            </w:r>
          </w:p>
          <w:p w:rsidR="00440055" w:rsidRDefault="007C0266" w:rsidP="007C0266">
            <w:pPr>
              <w:tabs>
                <w:tab w:val="left" w:pos="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7C0266">
              <w:rPr>
                <w:sz w:val="22"/>
                <w:szCs w:val="22"/>
              </w:rPr>
              <w:t>Executar outras tarefas de mesma natureza e níve</w:t>
            </w:r>
            <w:r>
              <w:rPr>
                <w:sz w:val="22"/>
                <w:szCs w:val="22"/>
              </w:rPr>
              <w:t xml:space="preserve">l de complexidade associadas ao </w:t>
            </w:r>
            <w:r w:rsidRPr="007C0266">
              <w:rPr>
                <w:sz w:val="22"/>
                <w:szCs w:val="22"/>
              </w:rPr>
              <w:t>ambiente organizacional.</w:t>
            </w:r>
          </w:p>
          <w:p w:rsidR="007C0266" w:rsidRDefault="007C0266" w:rsidP="007C0266">
            <w:pPr>
              <w:tabs>
                <w:tab w:val="left" w:pos="0"/>
                <w:tab w:val="center" w:pos="5988"/>
                <w:tab w:val="right" w:pos="10407"/>
              </w:tabs>
              <w:ind w:left="360" w:hanging="360"/>
              <w:rPr>
                <w:sz w:val="22"/>
                <w:szCs w:val="22"/>
              </w:rPr>
            </w:pPr>
          </w:p>
          <w:p w:rsidR="007C0266" w:rsidRPr="007C0266" w:rsidRDefault="007C0266" w:rsidP="007C0266">
            <w:pPr>
              <w:tabs>
                <w:tab w:val="left" w:pos="0"/>
                <w:tab w:val="center" w:pos="5988"/>
                <w:tab w:val="right" w:pos="10407"/>
              </w:tabs>
              <w:ind w:left="360" w:hanging="360"/>
              <w:rPr>
                <w:rFonts w:ascii="Arial" w:hAnsi="Arial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524986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524986" w:rsidRPr="008C15C6" w:rsidRDefault="00524986" w:rsidP="0052498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524986" w:rsidP="00524986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DF0A5E" w:rsidRPr="00DF0A5E" w:rsidRDefault="00DF0A5E" w:rsidP="00DF0A5E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F0A5E">
              <w:br w:type="page"/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117" w:rsidRDefault="00253117" w:rsidP="007A6B24">
      <w:r>
        <w:separator/>
      </w:r>
    </w:p>
  </w:endnote>
  <w:endnote w:type="continuationSeparator" w:id="0">
    <w:p w:rsidR="00253117" w:rsidRDefault="00253117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117" w:rsidRDefault="00253117" w:rsidP="007A6B24">
      <w:r>
        <w:separator/>
      </w:r>
    </w:p>
  </w:footnote>
  <w:footnote w:type="continuationSeparator" w:id="0">
    <w:p w:rsidR="00253117" w:rsidRDefault="00253117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741AB"/>
    <w:rsid w:val="001A5BF3"/>
    <w:rsid w:val="001D2D70"/>
    <w:rsid w:val="001F0FC5"/>
    <w:rsid w:val="001F7962"/>
    <w:rsid w:val="00242A85"/>
    <w:rsid w:val="00242CA0"/>
    <w:rsid w:val="00253117"/>
    <w:rsid w:val="002B60DF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4986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00E9"/>
    <w:rsid w:val="00682D85"/>
    <w:rsid w:val="0071068E"/>
    <w:rsid w:val="007667E8"/>
    <w:rsid w:val="007A6B24"/>
    <w:rsid w:val="007B12F4"/>
    <w:rsid w:val="007C0266"/>
    <w:rsid w:val="007F5AB9"/>
    <w:rsid w:val="0081614C"/>
    <w:rsid w:val="008479B4"/>
    <w:rsid w:val="00875AF9"/>
    <w:rsid w:val="008C15C6"/>
    <w:rsid w:val="008D03B3"/>
    <w:rsid w:val="008F32F4"/>
    <w:rsid w:val="00932002"/>
    <w:rsid w:val="00945545"/>
    <w:rsid w:val="009643BB"/>
    <w:rsid w:val="009F307B"/>
    <w:rsid w:val="00A15254"/>
    <w:rsid w:val="00A307E0"/>
    <w:rsid w:val="00A54264"/>
    <w:rsid w:val="00A85C81"/>
    <w:rsid w:val="00AC1BE7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C5F7F"/>
    <w:rsid w:val="00DE64E7"/>
    <w:rsid w:val="00DF0A5E"/>
    <w:rsid w:val="00E052A6"/>
    <w:rsid w:val="00E52E48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6B41F-1BFF-45BF-856D-11F47562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285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2016-02-29T20:22:00Z</dcterms:created>
  <dcterms:modified xsi:type="dcterms:W3CDTF">2016-03-04T13:32:00Z</dcterms:modified>
</cp:coreProperties>
</file>